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DB7B" w14:textId="5BE7B5A5" w:rsidR="0092343F" w:rsidRDefault="0092343F" w:rsidP="0092343F">
      <w:pPr>
        <w:shd w:val="clear" w:color="auto" w:fill="FFFFFF"/>
        <w:tabs>
          <w:tab w:val="left" w:pos="4635"/>
        </w:tabs>
        <w:rPr>
          <w:color w:val="000000"/>
          <w:sz w:val="28"/>
          <w:szCs w:val="28"/>
        </w:rPr>
      </w:pPr>
    </w:p>
    <w:p w14:paraId="37A2F3D2" w14:textId="77777777" w:rsidR="0092343F" w:rsidRPr="0092343F" w:rsidRDefault="0092343F" w:rsidP="0092343F">
      <w:pPr>
        <w:jc w:val="center"/>
      </w:pPr>
      <w:r w:rsidRPr="0092343F">
        <w:rPr>
          <w:noProof/>
        </w:rPr>
        <w:drawing>
          <wp:inline distT="0" distB="0" distL="0" distR="0" wp14:anchorId="69DF6A55" wp14:editId="3AFF3D49">
            <wp:extent cx="420370" cy="530225"/>
            <wp:effectExtent l="0" t="0" r="0" b="3175"/>
            <wp:docPr id="1" name="Рисунок 1" descr="Описание: 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9191" w14:textId="77777777" w:rsidR="0092343F" w:rsidRPr="0092343F" w:rsidRDefault="0092343F" w:rsidP="0092343F">
      <w:pPr>
        <w:jc w:val="center"/>
        <w:rPr>
          <w:sz w:val="28"/>
          <w:szCs w:val="28"/>
        </w:rPr>
      </w:pPr>
      <w:r w:rsidRPr="0092343F">
        <w:rPr>
          <w:sz w:val="28"/>
          <w:szCs w:val="28"/>
        </w:rPr>
        <w:t>ПОДТЕСОВСКИЙ ПОСЕЛКОВЫЙ СОВЕТ ДЕПУТАТОВ</w:t>
      </w:r>
    </w:p>
    <w:p w14:paraId="568D05B9" w14:textId="77777777" w:rsidR="0092343F" w:rsidRPr="0092343F" w:rsidRDefault="0092343F" w:rsidP="0092343F">
      <w:pPr>
        <w:jc w:val="center"/>
        <w:rPr>
          <w:sz w:val="28"/>
          <w:szCs w:val="28"/>
        </w:rPr>
      </w:pPr>
      <w:r w:rsidRPr="0092343F">
        <w:rPr>
          <w:sz w:val="28"/>
          <w:szCs w:val="28"/>
        </w:rPr>
        <w:t>ЕНИСЕЙСКОГО РАЙОНА</w:t>
      </w:r>
    </w:p>
    <w:p w14:paraId="4A19683B" w14:textId="42D38DFC" w:rsidR="0092343F" w:rsidRPr="0092343F" w:rsidRDefault="0092343F" w:rsidP="0092343F">
      <w:pPr>
        <w:jc w:val="center"/>
        <w:rPr>
          <w:sz w:val="28"/>
          <w:szCs w:val="28"/>
        </w:rPr>
      </w:pPr>
      <w:r w:rsidRPr="0092343F">
        <w:rPr>
          <w:sz w:val="28"/>
          <w:szCs w:val="28"/>
        </w:rPr>
        <w:t>КРАСНОЯРСКОГО КРАЯ</w:t>
      </w:r>
    </w:p>
    <w:p w14:paraId="4BC06D95" w14:textId="77777777" w:rsidR="0092343F" w:rsidRPr="0092343F" w:rsidRDefault="0092343F" w:rsidP="0092343F">
      <w:pPr>
        <w:jc w:val="center"/>
        <w:rPr>
          <w:sz w:val="28"/>
          <w:szCs w:val="28"/>
        </w:rPr>
      </w:pPr>
    </w:p>
    <w:p w14:paraId="3038D847" w14:textId="4DE40A11" w:rsidR="0092343F" w:rsidRPr="0092343F" w:rsidRDefault="002735AC" w:rsidP="0092343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2343F" w:rsidRPr="009234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2343F" w:rsidRPr="0092343F">
        <w:rPr>
          <w:sz w:val="28"/>
          <w:szCs w:val="28"/>
        </w:rPr>
        <w:t xml:space="preserve">. 2021г.                                РЕШЕНИЕ                                             № </w:t>
      </w:r>
      <w:r>
        <w:rPr>
          <w:sz w:val="28"/>
          <w:szCs w:val="28"/>
        </w:rPr>
        <w:t>19-54</w:t>
      </w:r>
    </w:p>
    <w:p w14:paraId="0FCDEBE5" w14:textId="77777777" w:rsidR="0092343F" w:rsidRPr="0092343F" w:rsidRDefault="0092343F" w:rsidP="0092343F">
      <w:pPr>
        <w:jc w:val="both"/>
        <w:rPr>
          <w:sz w:val="28"/>
          <w:szCs w:val="28"/>
        </w:rPr>
      </w:pPr>
      <w:r w:rsidRPr="0092343F">
        <w:rPr>
          <w:sz w:val="28"/>
          <w:szCs w:val="28"/>
        </w:rPr>
        <w:t xml:space="preserve">                                                     п. Подтесово</w:t>
      </w:r>
    </w:p>
    <w:p w14:paraId="371F0BC8" w14:textId="6289A7C3" w:rsidR="0092343F" w:rsidRPr="00700821" w:rsidRDefault="0092343F" w:rsidP="0092343F">
      <w:pPr>
        <w:shd w:val="clear" w:color="auto" w:fill="FFFFFF"/>
        <w:rPr>
          <w:color w:val="000000"/>
          <w:sz w:val="28"/>
          <w:szCs w:val="28"/>
        </w:rPr>
      </w:pPr>
    </w:p>
    <w:p w14:paraId="15A0F9F0" w14:textId="22CD6FF6" w:rsidR="00D03C14" w:rsidRPr="0092343F" w:rsidRDefault="00D03C14" w:rsidP="0092343F">
      <w:r w:rsidRPr="0092343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2343F" w:rsidRPr="0092343F">
        <w:rPr>
          <w:bCs/>
          <w:color w:val="000000"/>
          <w:sz w:val="28"/>
          <w:szCs w:val="28"/>
        </w:rPr>
        <w:t>поселка Подтесово</w:t>
      </w:r>
    </w:p>
    <w:p w14:paraId="5BA12B6D" w14:textId="77777777" w:rsidR="00D03C14" w:rsidRPr="00700821" w:rsidRDefault="00D03C14" w:rsidP="0092343F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92343F">
      <w:pPr>
        <w:shd w:val="clear" w:color="auto" w:fill="FFFFFF"/>
        <w:ind w:firstLine="567"/>
        <w:rPr>
          <w:b/>
          <w:color w:val="000000"/>
        </w:rPr>
      </w:pPr>
    </w:p>
    <w:p w14:paraId="0D80A36C" w14:textId="2815C091" w:rsidR="00D03C14" w:rsidRPr="00700821" w:rsidRDefault="00D03C14" w:rsidP="0092343F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2343F">
        <w:rPr>
          <w:sz w:val="28"/>
          <w:szCs w:val="28"/>
        </w:rPr>
        <w:t xml:space="preserve">поселка Подтесово, Подтесовский поселковый Совет депутатов, </w:t>
      </w:r>
      <w:r w:rsidRPr="00700821">
        <w:rPr>
          <w:color w:val="000000"/>
          <w:sz w:val="28"/>
          <w:szCs w:val="28"/>
        </w:rPr>
        <w:t>РЕШИЛ</w:t>
      </w:r>
      <w:r w:rsidR="0092343F">
        <w:rPr>
          <w:color w:val="000000"/>
          <w:sz w:val="28"/>
          <w:szCs w:val="28"/>
        </w:rPr>
        <w:t>:</w:t>
      </w:r>
    </w:p>
    <w:p w14:paraId="1B0A25B4" w14:textId="520123A0" w:rsidR="00D03C14" w:rsidRPr="00700821" w:rsidRDefault="00D03C14" w:rsidP="0092343F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3C783D">
        <w:rPr>
          <w:color w:val="000000"/>
          <w:sz w:val="28"/>
          <w:szCs w:val="28"/>
        </w:rPr>
        <w:t>поселка Подтесово</w:t>
      </w:r>
      <w:r w:rsidRPr="00700821">
        <w:rPr>
          <w:color w:val="000000"/>
        </w:rPr>
        <w:t>.</w:t>
      </w:r>
    </w:p>
    <w:p w14:paraId="059A5643" w14:textId="64C77E99" w:rsidR="0092343F" w:rsidRPr="0092343F" w:rsidRDefault="003C783D" w:rsidP="0092343F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03C14" w:rsidRPr="0092343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2343F" w:rsidRPr="0092343F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депутатскую комиссию по экономической политике, продовольствию, землепользованию, экологии, промышленности, ЖКХ, благоустройству и строительству, предпринимательству (Цимерман Е.Ю.).</w:t>
      </w:r>
    </w:p>
    <w:p w14:paraId="2E8A4948" w14:textId="5CE87B3B" w:rsidR="00D03C14" w:rsidRPr="0071152D" w:rsidRDefault="003C783D" w:rsidP="007115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="00D03C14" w:rsidRPr="0070082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1152D">
        <w:rPr>
          <w:color w:val="000000"/>
          <w:sz w:val="28"/>
          <w:szCs w:val="28"/>
        </w:rPr>
        <w:t>поселка Подтесово</w:t>
      </w:r>
      <w:r w:rsidR="00D03C14" w:rsidRPr="008629D3">
        <w:rPr>
          <w:color w:val="000000"/>
          <w:sz w:val="28"/>
          <w:szCs w:val="28"/>
        </w:rPr>
        <w:t xml:space="preserve">. </w:t>
      </w:r>
      <w:r w:rsidR="0071152D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1152D">
        <w:rPr>
          <w:color w:val="000000"/>
          <w:sz w:val="28"/>
          <w:szCs w:val="28"/>
        </w:rPr>
        <w:t>поселка Подтесово</w:t>
      </w:r>
      <w:r w:rsidR="00D03C14" w:rsidRPr="008629D3">
        <w:rPr>
          <w:i/>
          <w:iCs/>
          <w:color w:val="000000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92343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177EC4" w14:textId="77777777" w:rsidR="00D03C14" w:rsidRPr="00700821" w:rsidRDefault="00D03C14" w:rsidP="0092343F">
      <w:pPr>
        <w:spacing w:line="240" w:lineRule="exact"/>
        <w:jc w:val="center"/>
        <w:rPr>
          <w:b/>
          <w:color w:val="000000"/>
        </w:rPr>
      </w:pPr>
    </w:p>
    <w:p w14:paraId="2B9A5FB9" w14:textId="77777777" w:rsidR="0092343F" w:rsidRPr="0092343F" w:rsidRDefault="0092343F" w:rsidP="0092343F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2343F">
        <w:rPr>
          <w:sz w:val="28"/>
          <w:szCs w:val="28"/>
        </w:rPr>
        <w:t>Председатель Подтесовского                         Глава поселка Подтесово</w:t>
      </w:r>
    </w:p>
    <w:p w14:paraId="5C5715BF" w14:textId="77777777" w:rsidR="0092343F" w:rsidRPr="0092343F" w:rsidRDefault="0092343F" w:rsidP="0092343F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2343F">
        <w:rPr>
          <w:sz w:val="28"/>
          <w:szCs w:val="28"/>
        </w:rPr>
        <w:t xml:space="preserve">поселкового Совета депутатов   </w:t>
      </w:r>
    </w:p>
    <w:p w14:paraId="13EA1C8D" w14:textId="77777777" w:rsidR="0092343F" w:rsidRPr="0092343F" w:rsidRDefault="0092343F" w:rsidP="0092343F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175610BC" w14:textId="77777777" w:rsidR="0092343F" w:rsidRPr="0092343F" w:rsidRDefault="0092343F" w:rsidP="0092343F">
      <w:pPr>
        <w:widowControl w:val="0"/>
        <w:tabs>
          <w:tab w:val="left" w:pos="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343F">
        <w:rPr>
          <w:sz w:val="28"/>
          <w:szCs w:val="28"/>
        </w:rPr>
        <w:t>__________________ О.В. Селиверстова         ________________А.М. Лейбович</w:t>
      </w:r>
    </w:p>
    <w:p w14:paraId="5BCCC906" w14:textId="77777777" w:rsidR="0092343F" w:rsidRPr="0092343F" w:rsidRDefault="0092343F" w:rsidP="0092343F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66E677" w14:textId="77777777" w:rsidR="00D03C14" w:rsidRPr="00700821" w:rsidRDefault="00D03C14" w:rsidP="0092343F">
      <w:pPr>
        <w:spacing w:line="240" w:lineRule="exact"/>
        <w:jc w:val="center"/>
        <w:rPr>
          <w:b/>
          <w:color w:val="000000"/>
        </w:rPr>
      </w:pPr>
    </w:p>
    <w:p w14:paraId="0DA44517" w14:textId="77777777" w:rsidR="00D03C14" w:rsidRPr="00700821" w:rsidRDefault="00D03C14" w:rsidP="0092343F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92343F">
      <w:pPr>
        <w:spacing w:line="240" w:lineRule="exact"/>
        <w:jc w:val="center"/>
        <w:rPr>
          <w:color w:val="000000"/>
        </w:rPr>
      </w:pPr>
    </w:p>
    <w:p w14:paraId="4EBB0C4F" w14:textId="01A46FF6" w:rsidR="00D03C14" w:rsidRPr="0071152D" w:rsidRDefault="0071152D" w:rsidP="0071152D">
      <w:pPr>
        <w:tabs>
          <w:tab w:val="num" w:pos="200"/>
        </w:tabs>
        <w:jc w:val="right"/>
        <w:outlineLvl w:val="0"/>
      </w:pPr>
      <w:r w:rsidRPr="0071152D">
        <w:t>Приложение к решению</w:t>
      </w:r>
    </w:p>
    <w:p w14:paraId="78D402A5" w14:textId="65720221" w:rsidR="00D03C14" w:rsidRPr="0071152D" w:rsidRDefault="0071152D" w:rsidP="0071152D">
      <w:pPr>
        <w:jc w:val="right"/>
        <w:rPr>
          <w:iCs/>
          <w:color w:val="000000"/>
        </w:rPr>
      </w:pPr>
      <w:r w:rsidRPr="0071152D">
        <w:rPr>
          <w:iCs/>
          <w:color w:val="000000"/>
        </w:rPr>
        <w:t>Подтесовского поселкового Совета депуттаов</w:t>
      </w:r>
    </w:p>
    <w:p w14:paraId="78766CDF" w14:textId="684E1F68" w:rsidR="00D03C14" w:rsidRPr="00700821" w:rsidRDefault="00D03C14" w:rsidP="0071152D">
      <w:pPr>
        <w:jc w:val="right"/>
      </w:pPr>
      <w:r w:rsidRPr="0071152D">
        <w:t xml:space="preserve">от </w:t>
      </w:r>
      <w:r w:rsidR="002735AC">
        <w:t xml:space="preserve">25.11.2021 </w:t>
      </w:r>
      <w:r w:rsidRPr="0071152D">
        <w:t xml:space="preserve"> № </w:t>
      </w:r>
      <w:r w:rsidR="002735AC">
        <w:t>19-54</w:t>
      </w:r>
    </w:p>
    <w:p w14:paraId="723BADCE" w14:textId="77777777" w:rsidR="00D03C14" w:rsidRPr="00700821" w:rsidRDefault="00D03C14" w:rsidP="0092343F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92343F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64002D3" w:rsidR="00D03C14" w:rsidRPr="0071152D" w:rsidRDefault="00D03C14" w:rsidP="0092343F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1152D" w:rsidRPr="0071152D">
        <w:rPr>
          <w:b/>
          <w:color w:val="000000"/>
          <w:sz w:val="28"/>
          <w:szCs w:val="28"/>
        </w:rPr>
        <w:t>поселка Подтесово</w:t>
      </w:r>
    </w:p>
    <w:p w14:paraId="22D4535B" w14:textId="77777777" w:rsidR="00D03C14" w:rsidRPr="0071152D" w:rsidRDefault="00D03C14" w:rsidP="0092343F">
      <w:pPr>
        <w:spacing w:line="360" w:lineRule="auto"/>
        <w:jc w:val="center"/>
        <w:rPr>
          <w:b/>
        </w:rPr>
      </w:pPr>
    </w:p>
    <w:p w14:paraId="468E9609" w14:textId="77777777" w:rsidR="00D03C14" w:rsidRPr="00700821" w:rsidRDefault="00D03C14" w:rsidP="0092343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ED9FE90" w:rsidR="00D03C14" w:rsidRPr="00700821" w:rsidRDefault="00D03C14" w:rsidP="007115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1152D">
        <w:rPr>
          <w:rFonts w:ascii="Times New Roman" w:hAnsi="Times New Roman" w:cs="Times New Roman"/>
          <w:color w:val="000000"/>
          <w:sz w:val="28"/>
          <w:szCs w:val="28"/>
        </w:rPr>
        <w:t>поселка Подтесово Енисейского района 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43FEC65" w:rsidR="00D03C14" w:rsidRPr="00700821" w:rsidRDefault="00D03C14" w:rsidP="007115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1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поселка Подтесово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FDA398A" w:rsidR="00D03C14" w:rsidRPr="00700821" w:rsidRDefault="00D03C14" w:rsidP="007115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1152D" w:rsidRPr="0071152D">
        <w:rPr>
          <w:color w:val="000000"/>
          <w:sz w:val="28"/>
          <w:szCs w:val="28"/>
        </w:rPr>
        <w:t>поселка Подтесово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ACFFC01" w:rsidR="00D03C14" w:rsidRPr="00700821" w:rsidRDefault="00D03C14" w:rsidP="007115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764FDF">
        <w:rPr>
          <w:color w:val="000000"/>
          <w:sz w:val="28"/>
          <w:szCs w:val="28"/>
        </w:rPr>
        <w:t>Должностным лиц</w:t>
      </w:r>
      <w:r w:rsidR="00764FDF" w:rsidRPr="00764FDF">
        <w:rPr>
          <w:color w:val="000000"/>
          <w:sz w:val="28"/>
          <w:szCs w:val="28"/>
        </w:rPr>
        <w:t>о</w:t>
      </w:r>
      <w:r w:rsidRPr="00764FDF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 w:rsidR="00764FDF" w:rsidRPr="00764FDF">
        <w:rPr>
          <w:color w:val="000000"/>
          <w:sz w:val="28"/>
          <w:szCs w:val="28"/>
        </w:rPr>
        <w:t>е</w:t>
      </w:r>
      <w:r w:rsidRPr="00764FDF">
        <w:rPr>
          <w:color w:val="000000"/>
          <w:sz w:val="28"/>
          <w:szCs w:val="28"/>
        </w:rPr>
        <w:t xml:space="preserve">тся </w:t>
      </w:r>
      <w:r w:rsidR="00764FDF">
        <w:rPr>
          <w:color w:val="000000"/>
          <w:sz w:val="28"/>
          <w:szCs w:val="28"/>
        </w:rPr>
        <w:t>заместитель главы поселка (д</w:t>
      </w:r>
      <w:r w:rsidRPr="00700821">
        <w:rPr>
          <w:color w:val="000000"/>
          <w:sz w:val="28"/>
          <w:szCs w:val="28"/>
        </w:rPr>
        <w:t>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71152D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7115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7115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7115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7115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CBF982D" w:rsidR="00D03C14" w:rsidRPr="00700821" w:rsidRDefault="00D03C14" w:rsidP="007115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571585A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219FF">
        <w:rPr>
          <w:color w:val="000000"/>
          <w:sz w:val="28"/>
          <w:szCs w:val="28"/>
        </w:rPr>
        <w:t>муниципального образования</w:t>
      </w:r>
      <w:r w:rsidRPr="00700821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183F3ED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11570">
        <w:rPr>
          <w:color w:val="000000"/>
          <w:sz w:val="28"/>
          <w:szCs w:val="28"/>
        </w:rPr>
        <w:t>поселка Подтесово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45FA21A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11570">
        <w:rPr>
          <w:color w:val="000000"/>
          <w:sz w:val="28"/>
          <w:szCs w:val="28"/>
        </w:rPr>
        <w:t>поселка Подтесово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D11C7E4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</w:t>
      </w:r>
      <w:r w:rsidR="00311570">
        <w:rPr>
          <w:color w:val="000000"/>
          <w:sz w:val="28"/>
          <w:szCs w:val="28"/>
        </w:rPr>
        <w:t xml:space="preserve"> содержанию зеленых насаждений;</w:t>
      </w:r>
    </w:p>
    <w:p w14:paraId="4A6AB130" w14:textId="77777777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219F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E2E1EBC" w:rsidR="00D03C14" w:rsidRPr="001C09A3" w:rsidRDefault="00D03C14" w:rsidP="00D219F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4A5E193E" w:rsidR="00D03C14" w:rsidRPr="001C09A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21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21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58938BA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11570">
        <w:rPr>
          <w:rFonts w:ascii="Times New Roman" w:hAnsi="Times New Roman" w:cs="Times New Roman"/>
          <w:color w:val="000000"/>
          <w:sz w:val="28"/>
          <w:szCs w:val="28"/>
        </w:rPr>
        <w:t>поселка Подтесово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7BC8E17" w14:textId="2AC408A0" w:rsidR="00D03C14" w:rsidRPr="00804A47" w:rsidRDefault="00D03C14" w:rsidP="00804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7A3C772" w14:textId="31416C3C" w:rsidR="00D03C14" w:rsidRPr="00700821" w:rsidRDefault="00804A47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14:paraId="41273801" w14:textId="3D8560F9" w:rsidR="00D03C14" w:rsidRPr="00700821" w:rsidRDefault="00804A47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189C652B" w14:textId="539BDD7D" w:rsidR="00D03C14" w:rsidRPr="00700821" w:rsidRDefault="00804A47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6ABB5D9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15708A8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11570">
        <w:rPr>
          <w:rFonts w:ascii="Times New Roman" w:hAnsi="Times New Roman" w:cs="Times New Roman"/>
          <w:color w:val="000000"/>
          <w:sz w:val="28"/>
          <w:szCs w:val="28"/>
        </w:rPr>
        <w:t>поселка Подтесово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1AB7E0AB" w:rsidR="00D03C14" w:rsidRPr="00804A47" w:rsidRDefault="00D03C14" w:rsidP="00804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700821">
        <w:rPr>
          <w:color w:val="000000"/>
          <w:sz w:val="28"/>
          <w:szCs w:val="28"/>
        </w:rPr>
        <w:t xml:space="preserve"> </w:t>
      </w:r>
      <w:r w:rsidRPr="00804A47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0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04A47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0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04A47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</w:t>
      </w:r>
      <w:r w:rsidRPr="00804A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B00B1">
        <w:rPr>
          <w:rFonts w:ascii="Times New Roman" w:hAnsi="Times New Roman" w:cs="Times New Roman"/>
          <w:color w:val="000000"/>
          <w:sz w:val="28"/>
          <w:szCs w:val="28"/>
        </w:rPr>
        <w:t>поселка Подтесово</w:t>
      </w:r>
      <w:r w:rsidRPr="00804A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4A47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02858D3E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B00B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5678323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3B00B1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3B00B1" w:rsidRPr="003B00B1">
        <w:rPr>
          <w:rFonts w:ascii="Times New Roman" w:hAnsi="Times New Roman" w:cs="Times New Roman"/>
          <w:color w:val="000000"/>
          <w:sz w:val="28"/>
          <w:szCs w:val="28"/>
        </w:rPr>
        <w:t xml:space="preserve"> поселка</w:t>
      </w:r>
      <w:r w:rsidRPr="003B00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B00B1" w:rsidRPr="003B00B1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Pr="003B00B1">
        <w:rPr>
          <w:rFonts w:ascii="Times New Roman" w:hAnsi="Times New Roman" w:cs="Times New Roman"/>
          <w:color w:val="000000"/>
          <w:sz w:val="28"/>
          <w:szCs w:val="28"/>
        </w:rPr>
        <w:t xml:space="preserve">  должностным лицом, уполномоченным осуществлять контроль.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6CAE26AF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3B00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5073F36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3B00B1">
        <w:rPr>
          <w:rFonts w:ascii="Times New Roman" w:hAnsi="Times New Roman" w:cs="Times New Roman"/>
          <w:color w:val="000000"/>
          <w:sz w:val="28"/>
          <w:szCs w:val="28"/>
        </w:rPr>
        <w:t xml:space="preserve"> поселка Подтесово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0D389E48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</w:t>
      </w:r>
      <w:r w:rsidR="003B00B1">
        <w:rPr>
          <w:rFonts w:ascii="Times New Roman" w:hAnsi="Times New Roman" w:cs="Times New Roman"/>
          <w:sz w:val="28"/>
          <w:szCs w:val="28"/>
        </w:rPr>
        <w:t>0</w:t>
      </w:r>
      <w:r w:rsidRPr="00700821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21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21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219F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D3906AC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B2243">
        <w:rPr>
          <w:rFonts w:ascii="Times New Roman" w:hAnsi="Times New Roman" w:cs="Times New Roman"/>
          <w:color w:val="000000"/>
          <w:sz w:val="28"/>
          <w:szCs w:val="28"/>
        </w:rPr>
        <w:t>поселка Подтесово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219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219F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219F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219F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9ADBEF2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BFE9F34" w:rsidR="00D03C14" w:rsidRPr="00700821" w:rsidRDefault="008629D3" w:rsidP="00D2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93347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219F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22E6E66" w:rsidR="00D03C14" w:rsidRPr="00700821" w:rsidRDefault="00D03C14" w:rsidP="00D21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21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D43904B" w:rsidR="00D03C14" w:rsidRPr="00700821" w:rsidRDefault="00D03C14" w:rsidP="00D219F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93347">
        <w:rPr>
          <w:rFonts w:ascii="Times New Roman" w:hAnsi="Times New Roman" w:cs="Times New Roman"/>
          <w:color w:val="000000"/>
          <w:sz w:val="28"/>
          <w:szCs w:val="28"/>
        </w:rPr>
        <w:t>поселка Подтесово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93347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67520AD" w:rsidR="00D03C14" w:rsidRPr="008629D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093347">
        <w:rPr>
          <w:rFonts w:ascii="Times New Roman" w:hAnsi="Times New Roman" w:cs="Times New Roman"/>
          <w:color w:val="000000"/>
          <w:sz w:val="28"/>
          <w:szCs w:val="28"/>
        </w:rPr>
        <w:t xml:space="preserve"> поселка Подтесово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4936E74" w:rsidR="00D03C14" w:rsidRPr="00700821" w:rsidRDefault="00D03C14" w:rsidP="00D219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93347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219F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219F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219F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219F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A5371E9" w:rsidR="00D03C14" w:rsidRPr="00700821" w:rsidRDefault="00D03C14" w:rsidP="00D219F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</w:t>
      </w:r>
      <w:bookmarkStart w:id="2" w:name="_GoBack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тели вида контроля и их целевые значения, индикативные показатели для контроля в сфере благоустройства утверждаются </w:t>
      </w:r>
      <w:r w:rsidR="00093347">
        <w:rPr>
          <w:rFonts w:ascii="Times New Roman" w:hAnsi="Times New Roman" w:cs="Times New Roman"/>
          <w:color w:val="000000"/>
          <w:sz w:val="28"/>
          <w:szCs w:val="28"/>
        </w:rPr>
        <w:t>Подтесовским поселковым Советом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219F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219F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219F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219F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219FF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219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B2053A8" w14:textId="66F29A2F" w:rsidR="00D03C14" w:rsidRPr="00700821" w:rsidRDefault="00093347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предостережений;</w:t>
      </w:r>
    </w:p>
    <w:p w14:paraId="12361B84" w14:textId="3D7F88E2" w:rsidR="00D03C14" w:rsidRPr="00700821" w:rsidRDefault="00093347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консультирование;</w:t>
      </w:r>
    </w:p>
    <w:p w14:paraId="40CA555E" w14:textId="5424E37B" w:rsidR="00D03C14" w:rsidRPr="00700821" w:rsidRDefault="00093347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профилактический визит.</w:t>
      </w:r>
    </w:p>
    <w:p w14:paraId="2D39DCC1" w14:textId="77777777" w:rsidR="00D03C14" w:rsidRPr="00700821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219FF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219FF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CB2150" w:rsidP="00D219FF"/>
    <w:sectPr w:rsidR="00915CD9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81A2" w14:textId="77777777" w:rsidR="00CB2150" w:rsidRDefault="00CB2150" w:rsidP="00D03C14">
      <w:r>
        <w:separator/>
      </w:r>
    </w:p>
  </w:endnote>
  <w:endnote w:type="continuationSeparator" w:id="0">
    <w:p w14:paraId="3FA741F3" w14:textId="77777777" w:rsidR="00CB2150" w:rsidRDefault="00CB215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EAA5" w14:textId="77777777" w:rsidR="00CB2150" w:rsidRDefault="00CB2150" w:rsidP="00D03C14">
      <w:r>
        <w:separator/>
      </w:r>
    </w:p>
  </w:footnote>
  <w:footnote w:type="continuationSeparator" w:id="0">
    <w:p w14:paraId="66584582" w14:textId="77777777" w:rsidR="00CB2150" w:rsidRDefault="00CB215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B21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95686"/>
    <w:multiLevelType w:val="hybridMultilevel"/>
    <w:tmpl w:val="7C44C056"/>
    <w:lvl w:ilvl="0" w:tplc="391C77D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93347"/>
    <w:rsid w:val="002735AC"/>
    <w:rsid w:val="00311570"/>
    <w:rsid w:val="00335C53"/>
    <w:rsid w:val="003B00B1"/>
    <w:rsid w:val="003C783D"/>
    <w:rsid w:val="007100F8"/>
    <w:rsid w:val="0071152D"/>
    <w:rsid w:val="00764FDF"/>
    <w:rsid w:val="00804A47"/>
    <w:rsid w:val="008116F5"/>
    <w:rsid w:val="008629D3"/>
    <w:rsid w:val="008B2243"/>
    <w:rsid w:val="0092343F"/>
    <w:rsid w:val="00935631"/>
    <w:rsid w:val="009D07EB"/>
    <w:rsid w:val="00A053BE"/>
    <w:rsid w:val="00B647E9"/>
    <w:rsid w:val="00C90E12"/>
    <w:rsid w:val="00CB2150"/>
    <w:rsid w:val="00D03C14"/>
    <w:rsid w:val="00D219FF"/>
    <w:rsid w:val="00D56282"/>
    <w:rsid w:val="00D665C8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1E181D46-ECD8-40D5-8E91-4DA6126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next w:val="aff3"/>
    <w:uiPriority w:val="34"/>
    <w:qFormat/>
    <w:rsid w:val="00923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"/>
    <w:uiPriority w:val="34"/>
    <w:qFormat/>
    <w:rsid w:val="0092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75A8-D22F-4DDF-9277-32EFD166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18</Pages>
  <Words>6487</Words>
  <Characters>36979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2021-11-19T09:41:00Z</cp:lastPrinted>
  <dcterms:created xsi:type="dcterms:W3CDTF">2021-10-07T03:30:00Z</dcterms:created>
  <dcterms:modified xsi:type="dcterms:W3CDTF">2021-11-24T08:51:00Z</dcterms:modified>
</cp:coreProperties>
</file>